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ffffff" w:val="clear"/>
        <w:spacing w:after="200" w:before="200" w:lineRule="auto"/>
        <w:rPr>
          <w:color w:val="222222"/>
          <w:sz w:val="24"/>
          <w:szCs w:val="24"/>
        </w:rPr>
      </w:pPr>
      <w:r w:rsidDel="00000000" w:rsidR="00000000" w:rsidRPr="00000000">
        <w:rPr>
          <w:color w:val="222222"/>
          <w:sz w:val="24"/>
          <w:szCs w:val="24"/>
          <w:rtl w:val="0"/>
        </w:rPr>
        <w:t xml:space="preserve">For the attention of LCC Planning</w:t>
      </w:r>
      <w:r w:rsidDel="00000000" w:rsidR="00000000" w:rsidRPr="00000000">
        <w:rPr>
          <w:rtl w:val="0"/>
        </w:rPr>
      </w:r>
    </w:p>
    <w:p w:rsidR="00000000" w:rsidDel="00000000" w:rsidP="00000000" w:rsidRDefault="00000000" w:rsidRPr="00000000" w14:paraId="00000002">
      <w:pPr>
        <w:shd w:fill="ffffff" w:val="clear"/>
        <w:spacing w:after="200" w:before="200" w:lineRule="auto"/>
        <w:rPr>
          <w:color w:val="222222"/>
          <w:sz w:val="24"/>
          <w:szCs w:val="24"/>
        </w:rPr>
      </w:pPr>
      <w:r w:rsidDel="00000000" w:rsidR="00000000" w:rsidRPr="00000000">
        <w:rPr>
          <w:color w:val="222222"/>
          <w:sz w:val="24"/>
          <w:szCs w:val="24"/>
          <w:rtl w:val="0"/>
        </w:rPr>
        <w:t xml:space="preserve">Re: Planning application PL/0070/23</w:t>
      </w:r>
    </w:p>
    <w:p w:rsidR="00000000" w:rsidDel="00000000" w:rsidP="00000000" w:rsidRDefault="00000000" w:rsidRPr="00000000" w14:paraId="00000003">
      <w:pPr>
        <w:shd w:fill="ffffff" w:val="clear"/>
        <w:spacing w:after="200" w:before="200" w:lineRule="auto"/>
        <w:rPr>
          <w:color w:val="222222"/>
          <w:sz w:val="24"/>
          <w:szCs w:val="24"/>
        </w:rPr>
      </w:pPr>
      <w:r w:rsidDel="00000000" w:rsidR="00000000" w:rsidRPr="00000000">
        <w:rPr>
          <w:color w:val="222222"/>
          <w:sz w:val="24"/>
          <w:szCs w:val="24"/>
          <w:rtl w:val="0"/>
        </w:rPr>
        <w:t xml:space="preserve">I am writing to you to express my opposition to the above plans.</w:t>
      </w:r>
    </w:p>
    <w:p w:rsidR="00000000" w:rsidDel="00000000" w:rsidP="00000000" w:rsidRDefault="00000000" w:rsidRPr="00000000" w14:paraId="00000004">
      <w:pPr>
        <w:shd w:fill="ffffff" w:val="clear"/>
        <w:spacing w:after="200" w:before="200" w:lineRule="auto"/>
        <w:rPr>
          <w:color w:val="222222"/>
          <w:sz w:val="24"/>
          <w:szCs w:val="24"/>
        </w:rPr>
      </w:pPr>
      <w:r w:rsidDel="00000000" w:rsidR="00000000" w:rsidRPr="00000000">
        <w:rPr>
          <w:color w:val="222222"/>
          <w:sz w:val="24"/>
          <w:szCs w:val="24"/>
          <w:rtl w:val="0"/>
        </w:rPr>
        <w:t xml:space="preserve">I am a concerned member of the local community and live in [VILLAGE/ADDRESS]</w:t>
      </w:r>
    </w:p>
    <w:p w:rsidR="00000000" w:rsidDel="00000000" w:rsidP="00000000" w:rsidRDefault="00000000" w:rsidRPr="00000000" w14:paraId="00000005">
      <w:pPr>
        <w:shd w:fill="ffffff" w:val="clear"/>
        <w:spacing w:after="200" w:before="200" w:lineRule="auto"/>
        <w:rPr>
          <w:color w:val="222222"/>
          <w:sz w:val="24"/>
          <w:szCs w:val="24"/>
        </w:rPr>
      </w:pPr>
      <w:r w:rsidDel="00000000" w:rsidR="00000000" w:rsidRPr="00000000">
        <w:rPr>
          <w:color w:val="222222"/>
          <w:sz w:val="24"/>
          <w:szCs w:val="24"/>
          <w:rtl w:val="0"/>
        </w:rPr>
        <w:t xml:space="preserve">I am opposing the plans on a number of grounds. [FEEL FREE TO DELETE OR ELABORATE AS YOU FEEL APPROPRIATE]</w:t>
      </w:r>
    </w:p>
    <w:p w:rsidR="00000000" w:rsidDel="00000000" w:rsidP="00000000" w:rsidRDefault="00000000" w:rsidRPr="00000000" w14:paraId="00000006">
      <w:pPr>
        <w:shd w:fill="ffffff" w:val="clear"/>
        <w:spacing w:after="200" w:before="200" w:lineRule="auto"/>
        <w:rPr>
          <w:sz w:val="24"/>
          <w:szCs w:val="24"/>
        </w:rPr>
      </w:pPr>
      <w:r w:rsidDel="00000000" w:rsidR="00000000" w:rsidRPr="00000000">
        <w:rPr>
          <w:b w:val="1"/>
          <w:color w:val="222222"/>
          <w:sz w:val="24"/>
          <w:szCs w:val="24"/>
          <w:rtl w:val="0"/>
        </w:rPr>
        <w:t xml:space="preserve">Health, air quality:</w:t>
      </w:r>
      <w:r w:rsidDel="00000000" w:rsidR="00000000" w:rsidRPr="00000000">
        <w:rPr>
          <w:color w:val="222222"/>
          <w:sz w:val="24"/>
          <w:szCs w:val="24"/>
          <w:rtl w:val="0"/>
        </w:rPr>
        <w:t xml:space="preserve"> </w:t>
      </w:r>
      <w:r w:rsidDel="00000000" w:rsidR="00000000" w:rsidRPr="00000000">
        <w:rPr>
          <w:sz w:val="24"/>
          <w:szCs w:val="24"/>
          <w:rtl w:val="0"/>
        </w:rPr>
        <w:t xml:space="preserve">There is considerable evidence that dust from the extraction of sand and gravel can be damaging to health. The risks associated with fine particulate matter are only now becoming clear. After the death of Ella Adoo-Kissi-Debrah, the </w:t>
      </w:r>
      <w:r w:rsidDel="00000000" w:rsidR="00000000" w:rsidRPr="00000000">
        <w:rPr>
          <w:color w:val="222222"/>
          <w:sz w:val="24"/>
          <w:szCs w:val="24"/>
          <w:rtl w:val="0"/>
        </w:rPr>
        <w:t xml:space="preserve">Coroner Phillip Barlow said that there is "no safe level of particulate matter" in the air and called for national pollution limits to be reduced.  In a report to prevent future deaths, he said that the government should reduce existing legally binding targets for PM2.5 particulate matter pollution from 25µg/m3</w:t>
      </w:r>
      <w:r w:rsidDel="00000000" w:rsidR="00000000" w:rsidRPr="00000000">
        <w:rPr>
          <w:color w:val="141414"/>
          <w:sz w:val="24"/>
          <w:szCs w:val="24"/>
          <w:rtl w:val="0"/>
        </w:rPr>
        <w:t xml:space="preserve"> </w:t>
      </w:r>
      <w:r w:rsidDel="00000000" w:rsidR="00000000" w:rsidRPr="00000000">
        <w:rPr>
          <w:color w:val="222222"/>
          <w:sz w:val="24"/>
          <w:szCs w:val="24"/>
          <w:rtl w:val="0"/>
        </w:rPr>
        <w:t xml:space="preserve">to 10µg/m3 to bring them in line with World Health Organisation (WHO) guidelines.  As the Draft Air Strategy only went through consultation in April 2023, this planning application is not taking into account emerging evidence and accompanying legislation. Recently a number of MPs have presented Bills to Parliament which call for a</w:t>
      </w:r>
      <w:r w:rsidDel="00000000" w:rsidR="00000000" w:rsidRPr="00000000">
        <w:rPr>
          <w:sz w:val="24"/>
          <w:szCs w:val="24"/>
          <w:rtl w:val="0"/>
        </w:rPr>
        <w:t xml:space="preserve"> minimum distance of 1,000 metres between settlements and sites of sand and gravel extraction, such as this, for health reasons.  These Bills are still in their early stages. This extraction site is significantly closer than this to the village of Baston.  Health concerns are therefore completely justified. [WOULD SUGGEST ADDING TO THIS IF THERE IS ANYTHING OF PARTICULAR RELEVANCE TO YOU SUCH AS UNDERLYING RESPIRATORY CONDITION]</w:t>
      </w:r>
    </w:p>
    <w:p w:rsidR="00000000" w:rsidDel="00000000" w:rsidP="00000000" w:rsidRDefault="00000000" w:rsidRPr="00000000" w14:paraId="00000007">
      <w:pPr>
        <w:shd w:fill="ffffff" w:val="clear"/>
        <w:spacing w:after="200" w:before="200" w:lineRule="auto"/>
        <w:rPr>
          <w:sz w:val="24"/>
          <w:szCs w:val="24"/>
        </w:rPr>
      </w:pPr>
      <w:r w:rsidDel="00000000" w:rsidR="00000000" w:rsidRPr="00000000">
        <w:rPr>
          <w:b w:val="1"/>
          <w:sz w:val="24"/>
          <w:szCs w:val="24"/>
          <w:rtl w:val="0"/>
        </w:rPr>
        <w:t xml:space="preserve">Traffic and road safety: a. Volume of traffic: </w:t>
      </w:r>
      <w:r w:rsidDel="00000000" w:rsidR="00000000" w:rsidRPr="00000000">
        <w:rPr>
          <w:sz w:val="24"/>
          <w:szCs w:val="24"/>
          <w:rtl w:val="0"/>
        </w:rPr>
        <w:t xml:space="preserve">The proposed entrance and exit site for this application is onto the A15.  The A15 in Baston is a notoriously dangerous road and a known accident black spot where fatalities have occurred. Over recent years the volume of traffic on the road has significantly increased as a result of large housing developments in Bourne (Elsea Park and others).  With limited employment in Bourne, people are often forced to commute along the A15 into Peterborough for work, putting the road network under strain. As a result it is becoming increasingly difficult to cross the A15 at the Baston crossroads from Main Street to Greatford Road and vice versa; yet making this crossing is necessary for many people who commute into the village to attend the schools (Baston Primary School and Kirkstone School) and use the local services (Post office, village shop, Church, village hall and playing fields). Although there is a pedestrian crossing with traffic lights at the junction these are sometimes ignored by motorists making it hazardous for people crossing the road.  This is of particular concern as all of the children who leave the village to attend secondary school use this crossing on a daily basis.  Adding 500 vehicle movements per week to an already strained road network is only going to make the road more hazardous. This is not only a problem for Baston; there are a number of other villages which straddle the A15 between Bourne and Peterborough including Langtoft and Thurlby. Crossing these villages will also become increasingly hazardous. [FEEL FREE TO ADD OWN EXPERIENCES OF THE CROSSING(S)]</w:t>
      </w:r>
    </w:p>
    <w:p w:rsidR="00000000" w:rsidDel="00000000" w:rsidP="00000000" w:rsidRDefault="00000000" w:rsidRPr="00000000" w14:paraId="00000008">
      <w:pPr>
        <w:shd w:fill="ffffff" w:val="clear"/>
        <w:spacing w:after="200" w:before="200" w:lineRule="auto"/>
        <w:rPr>
          <w:sz w:val="24"/>
          <w:szCs w:val="24"/>
        </w:rPr>
      </w:pPr>
      <w:r w:rsidDel="00000000" w:rsidR="00000000" w:rsidRPr="00000000">
        <w:rPr>
          <w:b w:val="1"/>
          <w:sz w:val="24"/>
          <w:szCs w:val="24"/>
          <w:rtl w:val="0"/>
        </w:rPr>
        <w:t xml:space="preserve">Traffic and road safety: b. Speed of traffic:</w:t>
      </w:r>
      <w:r w:rsidDel="00000000" w:rsidR="00000000" w:rsidRPr="00000000">
        <w:rPr>
          <w:sz w:val="24"/>
          <w:szCs w:val="24"/>
          <w:rtl w:val="0"/>
        </w:rPr>
        <w:t xml:space="preserve"> The proposed entrance to the site is on a bend on the A15.  The road is currently 60mph but reduces to 40mph on entry to the village of Baston. Given the limited acceleration of 36 tonne lorries it seems incredibly hazardous for them to be pulling out onto a 60mph road, on a bend, as it is highly likely that traffic travelling south may not be able to stop in time should a lorry pull out in front of them. Changes to speed limits with appropriate signage are imperative if these plans are to go ahead. [FEEL FREE TO ADD OWN VIEWS]</w:t>
      </w:r>
    </w:p>
    <w:p w:rsidR="00000000" w:rsidDel="00000000" w:rsidP="00000000" w:rsidRDefault="00000000" w:rsidRPr="00000000" w14:paraId="00000009">
      <w:pPr>
        <w:shd w:fill="ffffff" w:val="clear"/>
        <w:spacing w:after="200" w:before="200" w:lineRule="auto"/>
        <w:rPr>
          <w:sz w:val="24"/>
          <w:szCs w:val="24"/>
        </w:rPr>
      </w:pPr>
      <w:r w:rsidDel="00000000" w:rsidR="00000000" w:rsidRPr="00000000">
        <w:rPr>
          <w:b w:val="1"/>
          <w:sz w:val="24"/>
          <w:szCs w:val="24"/>
          <w:rtl w:val="0"/>
        </w:rPr>
        <w:t xml:space="preserve">Traffic and road safety: c. Dirt on roads: </w:t>
      </w:r>
      <w:r w:rsidDel="00000000" w:rsidR="00000000" w:rsidRPr="00000000">
        <w:rPr>
          <w:sz w:val="24"/>
          <w:szCs w:val="24"/>
          <w:rtl w:val="0"/>
        </w:rPr>
        <w:t xml:space="preserve">Whilst there is legislation to mitigate this, sometimes vehicle washes do fail and the state of some of the other local roads is testament to how hazardous this can be. Can we have assurances that should there be any failure in complying with this operations will cease? [FEEL FREE TO ADD OWN VIEWS]</w:t>
      </w:r>
    </w:p>
    <w:p w:rsidR="00000000" w:rsidDel="00000000" w:rsidP="00000000" w:rsidRDefault="00000000" w:rsidRPr="00000000" w14:paraId="0000000A">
      <w:pPr>
        <w:shd w:fill="ffffff" w:val="clear"/>
        <w:spacing w:after="200" w:before="200" w:lineRule="auto"/>
        <w:rPr>
          <w:sz w:val="24"/>
          <w:szCs w:val="24"/>
        </w:rPr>
      </w:pPr>
      <w:r w:rsidDel="00000000" w:rsidR="00000000" w:rsidRPr="00000000">
        <w:rPr>
          <w:b w:val="1"/>
          <w:sz w:val="24"/>
          <w:szCs w:val="24"/>
          <w:rtl w:val="0"/>
        </w:rPr>
        <w:t xml:space="preserve">Traffic and road safety: d. Weight limits:</w:t>
      </w:r>
      <w:r w:rsidDel="00000000" w:rsidR="00000000" w:rsidRPr="00000000">
        <w:rPr>
          <w:sz w:val="24"/>
          <w:szCs w:val="24"/>
          <w:rtl w:val="0"/>
        </w:rPr>
        <w:t xml:space="preserve"> Baston village is used as a shortcut by a number of HGVs despite there being alternative access out of the village along Baston Outgang road. HGVs travelling through a small village is disruptive and unsafe.  HGVs are a particular danger to the primary school children walking to and from school, other pedestrians and cyclists.  HGVs also cause problems at the A15 crossroads as they sometimes struggle to negotiate the corner and can cause significant tailbacks at the crossroads if they are unable to pull out.  Would it therefore be possible for a 7.5 tonne weight limit to be applied to the village should this application pass? [FEEL FREE TO ADD OWN VIEWS]</w:t>
      </w:r>
    </w:p>
    <w:p w:rsidR="00000000" w:rsidDel="00000000" w:rsidP="00000000" w:rsidRDefault="00000000" w:rsidRPr="00000000" w14:paraId="0000000B">
      <w:pPr>
        <w:shd w:fill="ffffff" w:val="clear"/>
        <w:spacing w:after="200" w:before="200" w:lineRule="auto"/>
        <w:rPr>
          <w:sz w:val="24"/>
          <w:szCs w:val="24"/>
        </w:rPr>
      </w:pPr>
      <w:r w:rsidDel="00000000" w:rsidR="00000000" w:rsidRPr="00000000">
        <w:rPr>
          <w:b w:val="1"/>
          <w:sz w:val="24"/>
          <w:szCs w:val="24"/>
          <w:rtl w:val="0"/>
        </w:rPr>
        <w:t xml:space="preserve">Environmental, noise pollution: </w:t>
      </w:r>
      <w:r w:rsidDel="00000000" w:rsidR="00000000" w:rsidRPr="00000000">
        <w:rPr>
          <w:sz w:val="24"/>
          <w:szCs w:val="24"/>
          <w:rtl w:val="0"/>
        </w:rPr>
        <w:t xml:space="preserve">[PLEASE STATE IF THIS IS A CONCERN TO YOU - THERE IS LEGISLATION AROUND THIS THAT THE COMPANY HAS TO COMPLY WITH] </w:t>
      </w:r>
    </w:p>
    <w:p w:rsidR="00000000" w:rsidDel="00000000" w:rsidP="00000000" w:rsidRDefault="00000000" w:rsidRPr="00000000" w14:paraId="0000000C">
      <w:pPr>
        <w:shd w:fill="ffffff" w:val="clear"/>
        <w:spacing w:after="200" w:before="200" w:lineRule="auto"/>
        <w:rPr>
          <w:sz w:val="24"/>
          <w:szCs w:val="24"/>
        </w:rPr>
      </w:pPr>
      <w:r w:rsidDel="00000000" w:rsidR="00000000" w:rsidRPr="00000000">
        <w:rPr>
          <w:b w:val="1"/>
          <w:sz w:val="24"/>
          <w:szCs w:val="24"/>
          <w:rtl w:val="0"/>
        </w:rPr>
        <w:t xml:space="preserve">Impact on school and education</w:t>
      </w:r>
      <w:r w:rsidDel="00000000" w:rsidR="00000000" w:rsidRPr="00000000">
        <w:rPr>
          <w:sz w:val="24"/>
          <w:szCs w:val="24"/>
          <w:rtl w:val="0"/>
        </w:rPr>
        <w:t xml:space="preserve">: Baston Primary School is one of the closest buildings to the site.  Compared to the rest of the village it will be most affected by adverse effect on air pollution and noise.  Those attending the school from outside the village will also experience the associated traffic and road safety concerns. The school attracts a large number of pupils from outside the village. This may not continue to be the the case if the quarry is approved.  The school may find a reduction in pupil numbers and consequently funding as a result. The school the struggled in the heat wave last year and was forced to close at lunchtime.  Soaring temperatures coupled with dust from a nearby quarry will mean windows can't be opened and children with severe asthma may not be able to attend school or do physical exercise outside. In both scenarios our children's education is being compromised. The school playground is situated to the north of the school buildings so it is around 350m from the quarry. [FEEL FREE TO ADD OWN VIEWS]</w:t>
      </w:r>
    </w:p>
    <w:p w:rsidR="00000000" w:rsidDel="00000000" w:rsidP="00000000" w:rsidRDefault="00000000" w:rsidRPr="00000000" w14:paraId="0000000D">
      <w:pPr>
        <w:shd w:fill="ffffff" w:val="clear"/>
        <w:spacing w:after="200" w:before="200" w:lineRule="auto"/>
        <w:rPr>
          <w:sz w:val="24"/>
          <w:szCs w:val="24"/>
        </w:rPr>
      </w:pPr>
      <w:r w:rsidDel="00000000" w:rsidR="00000000" w:rsidRPr="00000000">
        <w:rPr>
          <w:b w:val="1"/>
          <w:sz w:val="24"/>
          <w:szCs w:val="24"/>
          <w:rtl w:val="0"/>
        </w:rPr>
        <w:t xml:space="preserve">Environmental, light pollution: </w:t>
      </w:r>
      <w:r w:rsidDel="00000000" w:rsidR="00000000" w:rsidRPr="00000000">
        <w:rPr>
          <w:sz w:val="24"/>
          <w:szCs w:val="24"/>
          <w:rtl w:val="0"/>
        </w:rPr>
        <w:t xml:space="preserve">[PLEASE STATE IF THIS IS A CONCERN TO YOU - THERE IS LEGISLATION AROUND THIS THAT THE COMPANY HAS TO COMPLY WITH] </w:t>
      </w:r>
    </w:p>
    <w:p w:rsidR="00000000" w:rsidDel="00000000" w:rsidP="00000000" w:rsidRDefault="00000000" w:rsidRPr="00000000" w14:paraId="0000000E">
      <w:pPr>
        <w:shd w:fill="ffffff" w:val="clear"/>
        <w:spacing w:after="200" w:before="200" w:lineRule="auto"/>
        <w:rPr>
          <w:sz w:val="24"/>
          <w:szCs w:val="24"/>
        </w:rPr>
      </w:pPr>
      <w:r w:rsidDel="00000000" w:rsidR="00000000" w:rsidRPr="00000000">
        <w:rPr>
          <w:b w:val="1"/>
          <w:sz w:val="24"/>
          <w:szCs w:val="24"/>
          <w:rtl w:val="0"/>
        </w:rPr>
        <w:t xml:space="preserve">Ecological impact:</w:t>
      </w:r>
      <w:r w:rsidDel="00000000" w:rsidR="00000000" w:rsidRPr="00000000">
        <w:rPr>
          <w:sz w:val="24"/>
          <w:szCs w:val="24"/>
          <w:rtl w:val="0"/>
        </w:rPr>
        <w:t xml:space="preserve"> </w:t>
      </w:r>
      <w:r w:rsidDel="00000000" w:rsidR="00000000" w:rsidRPr="00000000">
        <w:rPr>
          <w:color w:val="222222"/>
          <w:sz w:val="24"/>
          <w:szCs w:val="24"/>
          <w:rtl w:val="0"/>
        </w:rPr>
        <w:t xml:space="preserve">There are a huge variety of animals and birds, in and around Baston; owls, newts, lizards, kingfishers, bats and red kites, to name but a few.  There are breeding cranes not far from Baston which were recently features on BBC Countryfile.  Destroying potential habitat for endangered species seems illogical. </w:t>
      </w:r>
      <w:r w:rsidDel="00000000" w:rsidR="00000000" w:rsidRPr="00000000">
        <w:rPr>
          <w:sz w:val="24"/>
          <w:szCs w:val="24"/>
          <w:rtl w:val="0"/>
        </w:rPr>
        <w:t xml:space="preserve">[FEEL FREE TO ADD OWN VIEWS]</w:t>
      </w:r>
    </w:p>
    <w:p w:rsidR="00000000" w:rsidDel="00000000" w:rsidP="00000000" w:rsidRDefault="00000000" w:rsidRPr="00000000" w14:paraId="0000000F">
      <w:pPr>
        <w:shd w:fill="ffffff" w:val="clear"/>
        <w:spacing w:after="200" w:before="200" w:lineRule="auto"/>
        <w:rPr>
          <w:sz w:val="24"/>
          <w:szCs w:val="24"/>
        </w:rPr>
      </w:pPr>
      <w:r w:rsidDel="00000000" w:rsidR="00000000" w:rsidRPr="00000000">
        <w:rPr>
          <w:b w:val="1"/>
          <w:sz w:val="24"/>
          <w:szCs w:val="24"/>
          <w:rtl w:val="0"/>
        </w:rPr>
        <w:t xml:space="preserve">Health, physical and emotional well being and lack of green spaces: </w:t>
      </w:r>
      <w:r w:rsidDel="00000000" w:rsidR="00000000" w:rsidRPr="00000000">
        <w:rPr>
          <w:sz w:val="24"/>
          <w:szCs w:val="24"/>
          <w:rtl w:val="0"/>
        </w:rPr>
        <w:t xml:space="preserve">Getting out into the fresh air is very important for both mental and physical health.  Seeing the local environment being destroyed with the loss of permissive paths is damaging to well being. [STATE OWN USE/ CONCERNS]</w:t>
      </w:r>
    </w:p>
    <w:p w:rsidR="00000000" w:rsidDel="00000000" w:rsidP="00000000" w:rsidRDefault="00000000" w:rsidRPr="00000000" w14:paraId="00000010">
      <w:pPr>
        <w:shd w:fill="ffffff" w:val="clear"/>
        <w:spacing w:after="200" w:before="200" w:lineRule="auto"/>
        <w:rPr>
          <w:sz w:val="24"/>
          <w:szCs w:val="24"/>
        </w:rPr>
      </w:pPr>
      <w:r w:rsidDel="00000000" w:rsidR="00000000" w:rsidRPr="00000000">
        <w:rPr>
          <w:b w:val="1"/>
          <w:sz w:val="24"/>
          <w:szCs w:val="24"/>
          <w:rtl w:val="0"/>
        </w:rPr>
        <w:t xml:space="preserve">Necessity:</w:t>
      </w:r>
      <w:r w:rsidDel="00000000" w:rsidR="00000000" w:rsidRPr="00000000">
        <w:rPr>
          <w:sz w:val="24"/>
          <w:szCs w:val="24"/>
          <w:rtl w:val="0"/>
        </w:rPr>
        <w:t xml:space="preserve"> This application does not form part of the Lincolnshire Sand and Gravel Mineral Plan and therefore is not necessary for national quotas to be reached.</w:t>
      </w:r>
    </w:p>
    <w:p w:rsidR="00000000" w:rsidDel="00000000" w:rsidP="00000000" w:rsidRDefault="00000000" w:rsidRPr="00000000" w14:paraId="00000011">
      <w:pPr>
        <w:shd w:fill="ffffff" w:val="clear"/>
        <w:spacing w:after="200" w:before="200" w:lineRule="auto"/>
        <w:rPr>
          <w:sz w:val="24"/>
          <w:szCs w:val="24"/>
        </w:rPr>
      </w:pPr>
      <w:r w:rsidDel="00000000" w:rsidR="00000000" w:rsidRPr="00000000">
        <w:rPr>
          <w:b w:val="1"/>
          <w:sz w:val="24"/>
          <w:szCs w:val="24"/>
          <w:rtl w:val="0"/>
        </w:rPr>
        <w:t xml:space="preserve">Objectivity: </w:t>
      </w:r>
      <w:r w:rsidDel="00000000" w:rsidR="00000000" w:rsidRPr="00000000">
        <w:rPr>
          <w:sz w:val="24"/>
          <w:szCs w:val="24"/>
          <w:rtl w:val="0"/>
        </w:rPr>
        <w:t xml:space="preserve">The assessments used as evidence for this application are paid for by the company putting in the application and therefore cannot be fully objective. Furthermore, given the complexity of these planning applications, it has been questioned whether the local authority should be put in a position where they have the deciding say over whether the application is granted or not.  The MP Paul Holmes suggested that </w:t>
      </w:r>
      <w:r w:rsidDel="00000000" w:rsidR="00000000" w:rsidRPr="00000000">
        <w:rPr>
          <w:color w:val="2c363a"/>
          <w:sz w:val="24"/>
          <w:szCs w:val="24"/>
          <w:rtl w:val="0"/>
        </w:rPr>
        <w:t xml:space="preserve">the decision-making power on quarry applications should be transferred from local authorities to the Secretary of State. Such a change would ensure that the consultation and scrutiny applied to such applications would be tre</w:t>
      </w:r>
      <w:r w:rsidDel="00000000" w:rsidR="00000000" w:rsidRPr="00000000">
        <w:rPr>
          <w:sz w:val="24"/>
          <w:szCs w:val="24"/>
          <w:rtl w:val="0"/>
        </w:rPr>
        <w:t xml:space="preserve">ated more seriously, and would involve proper community consultation.</w:t>
      </w:r>
    </w:p>
    <w:p w:rsidR="00000000" w:rsidDel="00000000" w:rsidP="00000000" w:rsidRDefault="00000000" w:rsidRPr="00000000" w14:paraId="00000012">
      <w:pPr>
        <w:shd w:fill="ffffff" w:val="clear"/>
        <w:spacing w:after="200" w:before="200" w:lineRule="auto"/>
        <w:rPr>
          <w:sz w:val="24"/>
          <w:szCs w:val="24"/>
        </w:rPr>
      </w:pPr>
      <w:r w:rsidDel="00000000" w:rsidR="00000000" w:rsidRPr="00000000">
        <w:rPr>
          <w:sz w:val="24"/>
          <w:szCs w:val="24"/>
          <w:rtl w:val="0"/>
        </w:rPr>
        <w:t xml:space="preserve">Specific questions: ANYTHING YOU WISH TO ASK THE PLANNING TEAM</w:t>
      </w:r>
    </w:p>
    <w:p w:rsidR="00000000" w:rsidDel="00000000" w:rsidP="00000000" w:rsidRDefault="00000000" w:rsidRPr="00000000" w14:paraId="00000013">
      <w:pPr>
        <w:shd w:fill="ffffff" w:val="clear"/>
        <w:spacing w:after="200" w:before="200" w:lineRule="auto"/>
        <w:rPr>
          <w:sz w:val="24"/>
          <w:szCs w:val="24"/>
        </w:rPr>
      </w:pPr>
      <w:r w:rsidDel="00000000" w:rsidR="00000000" w:rsidRPr="00000000">
        <w:rPr>
          <w:sz w:val="24"/>
          <w:szCs w:val="24"/>
          <w:rtl w:val="0"/>
        </w:rPr>
        <w:t xml:space="preserve">Kind regards,</w:t>
      </w:r>
    </w:p>
    <w:p w:rsidR="00000000" w:rsidDel="00000000" w:rsidP="00000000" w:rsidRDefault="00000000" w:rsidRPr="00000000" w14:paraId="00000014">
      <w:pPr>
        <w:shd w:fill="ffffff" w:val="clear"/>
        <w:spacing w:after="200" w:before="200" w:lineRule="auto"/>
        <w:rPr>
          <w:sz w:val="24"/>
          <w:szCs w:val="24"/>
        </w:rPr>
      </w:pPr>
      <w:r w:rsidDel="00000000" w:rsidR="00000000" w:rsidRPr="00000000">
        <w:rPr>
          <w:sz w:val="24"/>
          <w:szCs w:val="24"/>
          <w:rtl w:val="0"/>
        </w:rPr>
        <w:t xml:space="preserve">[YOUR NAME]</w:t>
      </w:r>
    </w:p>
    <w:p w:rsidR="00000000" w:rsidDel="00000000" w:rsidP="00000000" w:rsidRDefault="00000000" w:rsidRPr="00000000" w14:paraId="00000015">
      <w:pPr>
        <w:rPr>
          <w:sz w:val="24"/>
          <w:szCs w:val="24"/>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